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7C47" w14:textId="77777777" w:rsidR="00CF339C" w:rsidRPr="00CF339C" w:rsidRDefault="00CF339C" w:rsidP="00CF339C">
      <w:pPr>
        <w:jc w:val="center"/>
        <w:rPr>
          <w:b/>
          <w:bCs/>
          <w:sz w:val="28"/>
          <w:szCs w:val="28"/>
        </w:rPr>
      </w:pPr>
      <w:r w:rsidRPr="00CF339C">
        <w:rPr>
          <w:b/>
          <w:bCs/>
          <w:sz w:val="28"/>
          <w:szCs w:val="28"/>
        </w:rPr>
        <w:t>OBOWIĄZEK INFORMCYJNY RODO</w:t>
      </w:r>
    </w:p>
    <w:p w14:paraId="57DA2A8B" w14:textId="3E219F6A" w:rsidR="00AC1872" w:rsidRDefault="00FE4A62">
      <w:r>
        <w:t xml:space="preserve"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 </w:t>
      </w:r>
      <w:proofErr w:type="gramStart"/>
      <w:r>
        <w:t>r. ,</w:t>
      </w:r>
      <w:proofErr w:type="gramEnd"/>
      <w:r>
        <w:t xml:space="preserve"> str.</w:t>
      </w:r>
    </w:p>
    <w:p w14:paraId="4050E204" w14:textId="196E053C" w:rsidR="00AC1872" w:rsidRDefault="00FE4A62">
      <w:proofErr w:type="gramStart"/>
      <w:r>
        <w:t>1),dalej</w:t>
      </w:r>
      <w:proofErr w:type="gramEnd"/>
      <w:r>
        <w:t xml:space="preserve"> „RODO</w:t>
      </w:r>
      <w:proofErr w:type="gramStart"/>
      <w:r>
        <w:t>” ,</w:t>
      </w:r>
      <w:proofErr w:type="gramEnd"/>
      <w:r>
        <w:t xml:space="preserve"> informuję, że: 1.Administratorem Państwa danych osobowych jest Powiatowy Zarząd Dróg w Krotoszynie ulica Transportowa </w:t>
      </w:r>
      <w:proofErr w:type="gramStart"/>
      <w:r>
        <w:t>1 ,</w:t>
      </w:r>
      <w:proofErr w:type="gramEnd"/>
      <w:r>
        <w:t xml:space="preserve"> 63-700 Krotoszyn tel. 62 722 65 31 </w:t>
      </w:r>
      <w:proofErr w:type="gramStart"/>
      <w:r>
        <w:t>e:mail</w:t>
      </w:r>
      <w:proofErr w:type="gramEnd"/>
      <w:r>
        <w:t xml:space="preserve">: </w:t>
      </w:r>
      <w:proofErr w:type="gramStart"/>
      <w:r>
        <w:t>biuro@pzdkrotoszyn.pl ,</w:t>
      </w:r>
      <w:proofErr w:type="gramEnd"/>
      <w:r>
        <w:t xml:space="preserve"> </w:t>
      </w:r>
      <w:hyperlink r:id="rId4" w:history="1">
        <w:r w:rsidR="00AC1872" w:rsidRPr="00FA4014">
          <w:rPr>
            <w:rStyle w:val="Hipercze"/>
          </w:rPr>
          <w:t>www.pzdkrotoszyn.pl</w:t>
        </w:r>
      </w:hyperlink>
      <w:r>
        <w:t xml:space="preserve">, </w:t>
      </w:r>
    </w:p>
    <w:p w14:paraId="20B0B200" w14:textId="35A97095" w:rsidR="00AC1872" w:rsidRDefault="00FE4A62">
      <w:r>
        <w:t>2)</w:t>
      </w:r>
      <w:bookmarkStart w:id="0" w:name="_Hlk32826844"/>
      <w:r>
        <w:t xml:space="preserve">Osobą odpowiedzialną za ochronę danych osobowych w Powiatowym Zarządzie Dróg w Krotoszynie jest Pan Łukasz </w:t>
      </w:r>
      <w:proofErr w:type="gramStart"/>
      <w:r>
        <w:t>Rabenda ,</w:t>
      </w:r>
      <w:proofErr w:type="gramEnd"/>
      <w:r>
        <w:t xml:space="preserve"> </w:t>
      </w:r>
      <w:proofErr w:type="gramStart"/>
      <w:r>
        <w:t>e:mail</w:t>
      </w:r>
      <w:proofErr w:type="gramEnd"/>
      <w:r>
        <w:t xml:space="preserve">: iod@bhp.krotoszyn.net.pl, </w:t>
      </w:r>
    </w:p>
    <w:bookmarkEnd w:id="0"/>
    <w:p w14:paraId="095DDCAE" w14:textId="1EE70B7E" w:rsidR="00AC1872" w:rsidRDefault="00FE4A62">
      <w:r>
        <w:t xml:space="preserve">3) Państwa dane osobowe przetwarzane będą na podstawie art. 6 ust. 1 lit. c RODO w celu związanym z postępowaniem o udzielenie zamówienia publicznego </w:t>
      </w:r>
      <w:proofErr w:type="spellStart"/>
      <w:r>
        <w:t>pn</w:t>
      </w:r>
      <w:proofErr w:type="spellEnd"/>
      <w:r>
        <w:t xml:space="preserve">: Remont chodnika w miejscowości Nowa Wieś prowadzonym w trybie przetargu nieograniczonego, </w:t>
      </w:r>
    </w:p>
    <w:p w14:paraId="42D3D400" w14:textId="77777777" w:rsidR="00AC1872" w:rsidRDefault="00FE4A62">
      <w:r>
        <w:t xml:space="preserve">4) Odbiorcami Państwa danych osobowych będą osoby lub podmioty, którym udostępniona zostanie dokumentacja postępowania w oparciu o art. 8 oraz art. 96 ust. 3 oraz umowa w oparciu o art 139 ust 3 ustawy z dnia 29 stycznia 2004 r. –prawo zamówień publicznych (Dz. U. z 2018 r. poz.1986 z </w:t>
      </w:r>
      <w:proofErr w:type="spellStart"/>
      <w:r>
        <w:t>póź</w:t>
      </w:r>
      <w:proofErr w:type="spellEnd"/>
      <w:r>
        <w:t>. zm.</w:t>
      </w:r>
      <w:proofErr w:type="gramStart"/>
      <w:r>
        <w:t>) ,dalej</w:t>
      </w:r>
      <w:proofErr w:type="gramEnd"/>
      <w:r>
        <w:t xml:space="preserve"> „ustawa </w:t>
      </w:r>
      <w:proofErr w:type="spellStart"/>
      <w:r>
        <w:t>Pzp</w:t>
      </w:r>
      <w:proofErr w:type="spellEnd"/>
      <w:r>
        <w:t xml:space="preserve">”, </w:t>
      </w:r>
    </w:p>
    <w:p w14:paraId="3CF9FBE9" w14:textId="5D41DD4E" w:rsidR="00AC1872" w:rsidRDefault="00FE4A62">
      <w:r>
        <w:t xml:space="preserve">5)Państwa dane osobowe będą przechowywane, przez okres 4 lat od dnia zakończenia postępowania o udzielenie zamówienia, a jeżeli czas trwania umowy przekracza 4 lata, okres przechowywania obejmuje cały czas trwania umowy, </w:t>
      </w:r>
      <w:proofErr w:type="gramStart"/>
      <w:r>
        <w:t>6)Obowiązek</w:t>
      </w:r>
      <w:proofErr w:type="gramEnd"/>
      <w:r>
        <w:t xml:space="preserve"> podania przez Państwa danych osobowych bezpośrednio Państwa dotyczących jest wymogiem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, </w:t>
      </w:r>
    </w:p>
    <w:p w14:paraId="5C8661C9" w14:textId="77777777" w:rsidR="00AC1872" w:rsidRDefault="00FE4A62">
      <w:r>
        <w:t>7)W odniesieniu do Państwa danych osobowych decyzje nie będą podejmowane w sposób zautomatyzowany, stosownie do art. 22 RODO,</w:t>
      </w:r>
    </w:p>
    <w:p w14:paraId="1A22DD22" w14:textId="6644127E" w:rsidR="00AC1872" w:rsidRDefault="00FE4A62">
      <w:r>
        <w:t xml:space="preserve"> 8)Posiadają Państwo: - na podstawie art. 15 RODO prawo dostępu do danych osobowych Państwa dotyczących;- na podstawie art. 16 RODO prawo do sprostowania Państwa danych osobowych ; - na podstawie art. 18 RODO prawo żądania od administratora ograniczenia przetwarzania danych osobowych z zastrzeżeniem przypadków, o których mowa w art. 18 ust. 2 RODO;- prawo do wniesienia skargi do Prezesa Urzędu Ochrony danych osobowych, gdy uznają państwo, że przetwarzanie danych osobowych Państwa dotyczących narusza przepisy RODO, </w:t>
      </w:r>
    </w:p>
    <w:p w14:paraId="116AD517" w14:textId="2CCB9BC0" w:rsidR="004E43BB" w:rsidRDefault="00FE4A62">
      <w:r>
        <w:t xml:space="preserve">9) Nie przysługuje Państwu: -w związku z art. 17 ust. 3 lit. </w:t>
      </w:r>
      <w:proofErr w:type="gramStart"/>
      <w:r>
        <w:t>b ,</w:t>
      </w:r>
      <w:proofErr w:type="gramEnd"/>
      <w:r>
        <w:t xml:space="preserve"> d lub e RODO prawo do usunięcia danych osobowych; - prawo do przenoszenia danych osobowych, o których mowa w art. 20 </w:t>
      </w:r>
      <w:proofErr w:type="gramStart"/>
      <w:r>
        <w:t>RODO,-</w:t>
      </w:r>
      <w:proofErr w:type="gramEnd"/>
      <w:r>
        <w:t xml:space="preserve"> na podstawie art. 21 RODO prawo sprzeciwu, wobec przetwarzania danych osobowych, gdyż podstawą prawną przetwarzania Państwa danych osobowych jest art. 6 ust.1 lit. c RODO.</w:t>
      </w:r>
    </w:p>
    <w:p w14:paraId="1B32A5FB" w14:textId="77777777" w:rsidR="00CF339C" w:rsidRDefault="00CF339C"/>
    <w:p w14:paraId="511D9CD2" w14:textId="77777777" w:rsidR="00CF339C" w:rsidRDefault="00CF339C"/>
    <w:p w14:paraId="7F0DD1C2" w14:textId="77777777" w:rsidR="00CF339C" w:rsidRDefault="00CF339C"/>
    <w:p w14:paraId="1C3048BC" w14:textId="77777777" w:rsidR="00CF339C" w:rsidRDefault="00CF339C"/>
    <w:p w14:paraId="0DDCB2AD" w14:textId="77777777" w:rsidR="00CF339C" w:rsidRDefault="00CF339C"/>
    <w:p w14:paraId="54AFB705" w14:textId="30B1A60E" w:rsidR="00CF339C" w:rsidRPr="00E10C0A" w:rsidRDefault="00E10C0A" w:rsidP="00E10C0A">
      <w:pPr>
        <w:jc w:val="center"/>
        <w:rPr>
          <w:b/>
          <w:bCs/>
          <w:sz w:val="28"/>
          <w:szCs w:val="28"/>
        </w:rPr>
      </w:pPr>
      <w:r w:rsidRPr="00E10C0A">
        <w:rPr>
          <w:b/>
          <w:bCs/>
          <w:sz w:val="28"/>
          <w:szCs w:val="28"/>
        </w:rPr>
        <w:lastRenderedPageBreak/>
        <w:t>Informacja zawarta w wiadomościach e-mail</w:t>
      </w:r>
    </w:p>
    <w:p w14:paraId="6BBAF42D" w14:textId="77777777" w:rsidR="00E10C0A" w:rsidRDefault="00E10C0A"/>
    <w:p w14:paraId="0DEA1388" w14:textId="311CA670" w:rsidR="00E10C0A" w:rsidRDefault="00E10C0A" w:rsidP="00E10C0A">
      <w:r>
        <w:t>Dbamy o bezpieczeństwo danych osobowych.</w:t>
      </w:r>
    </w:p>
    <w:p w14:paraId="58022A3A" w14:textId="37E396CA" w:rsidR="00E10C0A" w:rsidRDefault="00E10C0A" w:rsidP="00E10C0A"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informujemy, iż Administratorem Pani/Pana danych osobowych jest Powiatowy Zarząd Dróg w Krotoszynie z siedzibą w 63-700 Krotoszyn, ul. Transportowa 1, tel. (fax.): (62) 722 65 31, e-mail: biuro@pzdkrotoszyn.pl, www.pzdkrotoszyn.pl.</w:t>
      </w:r>
    </w:p>
    <w:p w14:paraId="661AEB2E" w14:textId="77777777" w:rsidR="00E10C0A" w:rsidRDefault="00E10C0A" w:rsidP="00E10C0A">
      <w:r>
        <w:t>Pozostałe informacje znajdziesz:</w:t>
      </w:r>
    </w:p>
    <w:p w14:paraId="36E68B4C" w14:textId="31BD2412" w:rsidR="00CF339C" w:rsidRDefault="00E10C0A" w:rsidP="00E10C0A">
      <w:r>
        <w:t>http://www.pzdkrotoszyn.pl/obowiazek-informcyjny-rodo/</w:t>
      </w:r>
    </w:p>
    <w:sectPr w:rsidR="00CF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C"/>
    <w:rsid w:val="004B3AE7"/>
    <w:rsid w:val="004E43BB"/>
    <w:rsid w:val="005231E5"/>
    <w:rsid w:val="007D506C"/>
    <w:rsid w:val="009E5070"/>
    <w:rsid w:val="00AC1872"/>
    <w:rsid w:val="00BE4407"/>
    <w:rsid w:val="00CF339C"/>
    <w:rsid w:val="00E10C0A"/>
    <w:rsid w:val="00F25EBB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6C59"/>
  <w15:chartTrackingRefBased/>
  <w15:docId w15:val="{E6E7B71C-2053-44F5-9953-5BF480A7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18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zdkroto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Bartłomiej Dwojak</cp:lastModifiedBy>
  <cp:revision>2</cp:revision>
  <cp:lastPrinted>2023-08-18T07:27:00Z</cp:lastPrinted>
  <dcterms:created xsi:type="dcterms:W3CDTF">2026-04-10T11:20:00Z</dcterms:created>
  <dcterms:modified xsi:type="dcterms:W3CDTF">2026-04-10T11:20:00Z</dcterms:modified>
</cp:coreProperties>
</file>